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3" w:rsidRDefault="00B92CE6" w:rsidP="00B92CE6">
      <w:pPr>
        <w:autoSpaceDE w:val="0"/>
        <w:autoSpaceDN w:val="0"/>
        <w:adjustRightInd w:val="0"/>
        <w:spacing w:line="276" w:lineRule="auto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/>
          <w:kern w:val="0"/>
          <w:sz w:val="40"/>
          <w:szCs w:val="40"/>
          <w:lang w:val="zh-TW"/>
        </w:rPr>
        <w:t xml:space="preserve">　　　　　　</w:t>
      </w:r>
      <w:r w:rsidR="00F908C4" w:rsidRPr="00B92CE6">
        <w:rPr>
          <w:rFonts w:ascii="標楷體" w:eastAsia="標楷體" w:cs="標楷體" w:hint="eastAsia"/>
          <w:kern w:val="0"/>
          <w:sz w:val="40"/>
          <w:szCs w:val="40"/>
          <w:lang w:val="zh-TW"/>
        </w:rPr>
        <w:t>同</w:t>
      </w:r>
      <w:r w:rsidR="00C51EB8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F908C4" w:rsidRPr="00B92CE6">
        <w:rPr>
          <w:rFonts w:ascii="標楷體" w:eastAsia="標楷體" w:cs="標楷體" w:hint="eastAsia"/>
          <w:kern w:val="0"/>
          <w:sz w:val="40"/>
          <w:szCs w:val="40"/>
          <w:lang w:val="zh-TW"/>
        </w:rPr>
        <w:t>意</w:t>
      </w:r>
      <w:r w:rsidR="00C51EB8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="00F908C4" w:rsidRPr="00B92CE6">
        <w:rPr>
          <w:rFonts w:ascii="標楷體" w:eastAsia="標楷體" w:cs="標楷體" w:hint="eastAsia"/>
          <w:kern w:val="0"/>
          <w:sz w:val="40"/>
          <w:szCs w:val="40"/>
          <w:lang w:val="zh-TW"/>
        </w:rPr>
        <w:t>書</w:t>
      </w:r>
      <w:r w:rsidR="00A7168C">
        <w:rPr>
          <w:rFonts w:ascii="標楷體" w:eastAsia="標楷體" w:cs="標楷體" w:hint="eastAsia"/>
          <w:kern w:val="0"/>
          <w:sz w:val="40"/>
          <w:szCs w:val="40"/>
          <w:lang w:val="zh-TW"/>
        </w:rPr>
        <w:t>(參考範本</w:t>
      </w:r>
      <w:bookmarkStart w:id="0" w:name="_GoBack"/>
      <w:bookmarkEnd w:id="0"/>
      <w:r w:rsidR="00A7168C">
        <w:rPr>
          <w:rFonts w:ascii="標楷體" w:eastAsia="標楷體" w:cs="標楷體" w:hint="eastAsia"/>
          <w:kern w:val="0"/>
          <w:sz w:val="40"/>
          <w:szCs w:val="40"/>
          <w:lang w:val="zh-TW"/>
        </w:rPr>
        <w:t>)</w:t>
      </w:r>
    </w:p>
    <w:p w:rsidR="00B92CE6" w:rsidRPr="00213B53" w:rsidRDefault="00B92CE6" w:rsidP="00B92CE6">
      <w:pPr>
        <w:autoSpaceDE w:val="0"/>
        <w:autoSpaceDN w:val="0"/>
        <w:adjustRightInd w:val="0"/>
        <w:spacing w:line="276" w:lineRule="auto"/>
        <w:rPr>
          <w:rFonts w:ascii="標楷體" w:eastAsia="標楷體" w:cs="標楷體"/>
          <w:kern w:val="0"/>
          <w:sz w:val="36"/>
          <w:szCs w:val="36"/>
          <w:lang w:val="zh-TW"/>
        </w:rPr>
      </w:pPr>
    </w:p>
    <w:p w:rsidR="00F57E29" w:rsidRDefault="00F908C4" w:rsidP="00213B53">
      <w:pPr>
        <w:autoSpaceDE w:val="0"/>
        <w:autoSpaceDN w:val="0"/>
        <w:adjustRightInd w:val="0"/>
        <w:spacing w:after="200" w:line="600" w:lineRule="exact"/>
        <w:ind w:firstLineChars="200" w:firstLine="56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有關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</w:t>
      </w:r>
      <w:r w:rsid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</w:t>
      </w:r>
      <w:r w:rsid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lang w:val="zh-TW"/>
        </w:rPr>
        <w:t>與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      </w:t>
      </w:r>
      <w:r w:rsid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Pr="00213B53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</w:t>
      </w:r>
      <w:r w:rsidR="00213B53" w:rsidRPr="00213B53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</w:t>
      </w:r>
      <w:r w:rsidRPr="00213B53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</w:t>
      </w:r>
      <w:r w:rsidR="00213B53">
        <w:rPr>
          <w:rFonts w:ascii="標楷體" w:eastAsia="標楷體" w:cs="標楷體"/>
          <w:kern w:val="0"/>
          <w:sz w:val="28"/>
          <w:szCs w:val="28"/>
          <w:lang w:val="zh-TW"/>
        </w:rPr>
        <w:t xml:space="preserve">間仲裁事件（案號：　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仲聲</w:t>
      </w:r>
      <w:r w:rsidR="00213B53"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字第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  <w:r w:rsidR="00213B53"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號</w:t>
      </w:r>
      <w:r w:rsidR="008427D0">
        <w:rPr>
          <w:rFonts w:ascii="標楷體" w:eastAsia="標楷體" w:cs="標楷體" w:hint="eastAsia"/>
          <w:kern w:val="0"/>
          <w:sz w:val="28"/>
          <w:szCs w:val="28"/>
          <w:lang w:val="zh-TW"/>
        </w:rPr>
        <w:t>）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59367A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（雙方當事人及拒簽之仲裁人）　</w:t>
      </w:r>
      <w:r w:rsidR="0059367A" w:rsidRPr="008427D0">
        <w:rPr>
          <w:rFonts w:ascii="標楷體" w:eastAsia="標楷體" w:cs="標楷體"/>
          <w:kern w:val="0"/>
          <w:sz w:val="28"/>
          <w:szCs w:val="28"/>
          <w:lang w:val="zh-TW"/>
        </w:rPr>
        <w:t>同</w:t>
      </w:r>
      <w:r w:rsidR="0059367A">
        <w:rPr>
          <w:rFonts w:ascii="標楷體" w:eastAsia="標楷體" w:cs="標楷體" w:hint="eastAsia"/>
          <w:kern w:val="0"/>
          <w:sz w:val="28"/>
          <w:szCs w:val="28"/>
          <w:lang w:val="zh-TW"/>
        </w:rPr>
        <w:t>意就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當事人依仲裁機構組織與調解程序及費用規則第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28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條第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項規定，請求減免</w:t>
      </w:r>
      <w:r w:rsidR="00213B53" w:rsidRPr="0059367A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>（拒絶在判斷書上簽名之仲裁人名）</w:t>
      </w:r>
      <w:r w:rsidR="00213B53" w:rsidRPr="00213B53">
        <w:rPr>
          <w:rFonts w:ascii="標楷體" w:eastAsia="標楷體" w:cs="標楷體" w:hint="eastAsia"/>
          <w:kern w:val="0"/>
          <w:sz w:val="28"/>
          <w:szCs w:val="28"/>
          <w:lang w:val="zh-TW"/>
        </w:rPr>
        <w:t>之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仲裁費爭議，送</w:t>
      </w:r>
      <w:r w:rsidR="00534FAC">
        <w:rPr>
          <w:rFonts w:ascii="標楷體" w:eastAsia="標楷體" w:cs="標楷體" w:hint="eastAsia"/>
          <w:kern w:val="0"/>
          <w:sz w:val="28"/>
          <w:szCs w:val="28"/>
          <w:lang w:val="zh-TW"/>
        </w:rPr>
        <w:t>由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中華仲裁院決定，並同意貴會依</w:t>
      </w:r>
      <w:r w:rsidR="00A25A56">
        <w:rPr>
          <w:rFonts w:ascii="標楷體" w:eastAsia="標楷體" w:cs="標楷體" w:hint="eastAsia"/>
          <w:kern w:val="0"/>
          <w:sz w:val="28"/>
          <w:szCs w:val="28"/>
          <w:lang w:val="zh-TW"/>
        </w:rPr>
        <w:t>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決定辦理費用結案。</w:t>
      </w:r>
    </w:p>
    <w:p w:rsidR="009B4A04" w:rsidRDefault="009B4A04" w:rsidP="00213B53">
      <w:pPr>
        <w:autoSpaceDE w:val="0"/>
        <w:autoSpaceDN w:val="0"/>
        <w:adjustRightInd w:val="0"/>
        <w:spacing w:after="200" w:line="60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57E29" w:rsidRDefault="00F908C4" w:rsidP="00213B53">
      <w:pPr>
        <w:autoSpaceDE w:val="0"/>
        <w:autoSpaceDN w:val="0"/>
        <w:adjustRightInd w:val="0"/>
        <w:spacing w:after="200" w:line="60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此致</w:t>
      </w:r>
    </w:p>
    <w:p w:rsidR="00F57E29" w:rsidRDefault="00F908C4" w:rsidP="00213B53">
      <w:pPr>
        <w:autoSpaceDE w:val="0"/>
        <w:autoSpaceDN w:val="0"/>
        <w:adjustRightInd w:val="0"/>
        <w:spacing w:after="200" w:line="6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中華民國仲裁協會</w:t>
      </w:r>
    </w:p>
    <w:p w:rsidR="00F57E29" w:rsidRDefault="00F57E29" w:rsidP="00213B53">
      <w:pPr>
        <w:autoSpaceDE w:val="0"/>
        <w:autoSpaceDN w:val="0"/>
        <w:adjustRightInd w:val="0"/>
        <w:spacing w:after="200"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57E29" w:rsidRDefault="00F57E29" w:rsidP="00213B53">
      <w:pPr>
        <w:autoSpaceDE w:val="0"/>
        <w:autoSpaceDN w:val="0"/>
        <w:adjustRightInd w:val="0"/>
        <w:spacing w:after="200"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57E29" w:rsidRDefault="00F57E29" w:rsidP="00213B53">
      <w:pPr>
        <w:autoSpaceDE w:val="0"/>
        <w:autoSpaceDN w:val="0"/>
        <w:adjustRightInd w:val="0"/>
        <w:spacing w:after="200"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57E29" w:rsidRDefault="00F908C4" w:rsidP="00213B53">
      <w:pPr>
        <w:autoSpaceDE w:val="0"/>
        <w:autoSpaceDN w:val="0"/>
        <w:adjustRightInd w:val="0"/>
        <w:spacing w:after="200"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立同意書人</w:t>
      </w:r>
    </w:p>
    <w:p w:rsidR="00213B53" w:rsidRDefault="00213B53" w:rsidP="00213B53">
      <w:pPr>
        <w:autoSpaceDE w:val="0"/>
        <w:autoSpaceDN w:val="0"/>
        <w:adjustRightInd w:val="0"/>
        <w:spacing w:after="200"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57E29" w:rsidRDefault="00F57E29">
      <w:pPr>
        <w:autoSpaceDE w:val="0"/>
        <w:autoSpaceDN w:val="0"/>
        <w:adjustRightInd w:val="0"/>
        <w:spacing w:after="200" w:line="276" w:lineRule="auto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213B53" w:rsidRDefault="00213B53">
      <w:pPr>
        <w:autoSpaceDE w:val="0"/>
        <w:autoSpaceDN w:val="0"/>
        <w:adjustRightInd w:val="0"/>
        <w:spacing w:after="200" w:line="276" w:lineRule="auto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F908C4" w:rsidRDefault="00F908C4" w:rsidP="009B4A04">
      <w:pPr>
        <w:autoSpaceDE w:val="0"/>
        <w:autoSpaceDN w:val="0"/>
        <w:adjustRightInd w:val="0"/>
        <w:spacing w:after="200" w:line="276" w:lineRule="auto"/>
        <w:jc w:val="distribute"/>
        <w:rPr>
          <w:rFonts w:ascii="標楷體" w:eastAsia="標楷體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</w:p>
    <w:sectPr w:rsidR="00F908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16" w:rsidRDefault="00856616" w:rsidP="00B92CE6">
      <w:r>
        <w:separator/>
      </w:r>
    </w:p>
  </w:endnote>
  <w:endnote w:type="continuationSeparator" w:id="0">
    <w:p w:rsidR="00856616" w:rsidRDefault="00856616" w:rsidP="00B9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16" w:rsidRDefault="00856616" w:rsidP="00B92CE6">
      <w:r>
        <w:separator/>
      </w:r>
    </w:p>
  </w:footnote>
  <w:footnote w:type="continuationSeparator" w:id="0">
    <w:p w:rsidR="00856616" w:rsidRDefault="00856616" w:rsidP="00B9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3"/>
    <w:rsid w:val="001A4065"/>
    <w:rsid w:val="00213B53"/>
    <w:rsid w:val="00303600"/>
    <w:rsid w:val="00534FAC"/>
    <w:rsid w:val="0059367A"/>
    <w:rsid w:val="0080035B"/>
    <w:rsid w:val="00802074"/>
    <w:rsid w:val="008427D0"/>
    <w:rsid w:val="00856616"/>
    <w:rsid w:val="009B4A04"/>
    <w:rsid w:val="00A25A56"/>
    <w:rsid w:val="00A7168C"/>
    <w:rsid w:val="00B92CE6"/>
    <w:rsid w:val="00C51EB8"/>
    <w:rsid w:val="00DD7B7D"/>
    <w:rsid w:val="00F57E29"/>
    <w:rsid w:val="00F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41EADAA-026E-4657-A290-28AE534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C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11</cp:revision>
  <cp:lastPrinted>2021-11-03T06:57:00Z</cp:lastPrinted>
  <dcterms:created xsi:type="dcterms:W3CDTF">2021-11-03T02:22:00Z</dcterms:created>
  <dcterms:modified xsi:type="dcterms:W3CDTF">2021-11-16T08:02:00Z</dcterms:modified>
</cp:coreProperties>
</file>